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5F" w:rsidRPr="00151E5F" w:rsidRDefault="00151E5F" w:rsidP="00151E5F">
      <w:pPr>
        <w:spacing w:after="0" w:line="240" w:lineRule="auto"/>
        <w:jc w:val="center"/>
        <w:outlineLvl w:val="2"/>
        <w:rPr>
          <w:rFonts w:ascii="league-spartan" w:eastAsia="Times New Roman" w:hAnsi="league-spartan" w:cs="Times New Roman"/>
          <w:b/>
          <w:bCs/>
          <w:caps/>
          <w:color w:val="FF0000"/>
          <w:sz w:val="28"/>
          <w:szCs w:val="28"/>
          <w:u w:val="single"/>
          <w:lang w:eastAsia="sk-SK"/>
        </w:rPr>
      </w:pPr>
      <w:r w:rsidRPr="00151E5F">
        <w:rPr>
          <w:rFonts w:ascii="league-spartan" w:eastAsia="Times New Roman" w:hAnsi="league-spartan" w:cs="Times New Roman"/>
          <w:b/>
          <w:bCs/>
          <w:caps/>
          <w:color w:val="FF0000"/>
          <w:sz w:val="28"/>
          <w:szCs w:val="28"/>
          <w:u w:val="single"/>
          <w:lang w:eastAsia="sk-SK"/>
        </w:rPr>
        <w:t>ORGANIZAČNÉ PODMIENKY VEREJNÉHO KORČUĽOVANIA</w:t>
      </w:r>
    </w:p>
    <w:p w:rsidR="00151E5F" w:rsidRPr="00151E5F" w:rsidRDefault="00151E5F" w:rsidP="00151E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</w:pPr>
      <w:r w:rsidRPr="00151E5F"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  <w:t>Dodržiavajte pokyny usporiadateľov!</w:t>
      </w:r>
    </w:p>
    <w:p w:rsidR="00151E5F" w:rsidRPr="00151E5F" w:rsidRDefault="00151E5F" w:rsidP="00151E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</w:pPr>
      <w:r w:rsidRPr="00151E5F"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  <w:t>Vo všetkých priestoroch Zimného štadióna je zákaz fajčenia.</w:t>
      </w:r>
    </w:p>
    <w:p w:rsidR="00151E5F" w:rsidRPr="00151E5F" w:rsidRDefault="00151E5F" w:rsidP="00151E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</w:pPr>
      <w:r w:rsidRPr="00151E5F"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  <w:t>Každý návštevník sa zúčastňuje verejného korčuľovania na vlastnú zodpovednosť, organizátor nezodpovedá za škody a poranenia spôsobené nedodržiavaním prevádzkového poriadku.</w:t>
      </w:r>
    </w:p>
    <w:p w:rsidR="00151E5F" w:rsidRPr="00151E5F" w:rsidRDefault="00151E5F" w:rsidP="00151E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</w:pPr>
      <w:r w:rsidRPr="00151E5F"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  <w:t>Na Zimnom štadióne sú návštevníkom verejného korčuľovania k dispoz</w:t>
      </w:r>
      <w:r w:rsidR="00EE12C5"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  <w:t>í</w:t>
      </w:r>
      <w:r w:rsidRPr="00151E5F"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  <w:t>ci</w:t>
      </w:r>
      <w:r w:rsidR="00EE12C5"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  <w:t>í</w:t>
      </w:r>
      <w:r w:rsidRPr="00151E5F"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  <w:t xml:space="preserve"> lavičky na prezutie korču</w:t>
      </w:r>
      <w:r w:rsidR="00EE12C5"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  <w:t>lí</w:t>
      </w:r>
      <w:r w:rsidRPr="00151E5F"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  <w:t xml:space="preserve"> a sociálne zariadenia v priestoroch štadióna</w:t>
      </w:r>
    </w:p>
    <w:p w:rsidR="00151E5F" w:rsidRPr="00151E5F" w:rsidRDefault="00151E5F" w:rsidP="00151E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</w:pPr>
      <w:r w:rsidRPr="00151E5F"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  <w:t>Upozorňujeme návštevníkov, aby si vo vlastnom záujme dávali pozor počas korčuľovania na svoje veci v priestore Zimného štadióna. Za odložené veci neručíme!</w:t>
      </w:r>
    </w:p>
    <w:p w:rsidR="00151E5F" w:rsidRPr="00151E5F" w:rsidRDefault="00151E5F" w:rsidP="00151E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</w:pPr>
      <w:r w:rsidRPr="00151E5F"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  <w:t>Pri verejnom korčuľovaní je možné na ľadovej ploche korčuľovať len v ohlásenom smere jazdy, primeranou rýchlosťou a neohrozovať nevhodným správaním ostatných účastníkov verejného korčuľovania.</w:t>
      </w:r>
    </w:p>
    <w:p w:rsidR="00151E5F" w:rsidRPr="00151E5F" w:rsidRDefault="00151E5F" w:rsidP="00151E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</w:pPr>
      <w:r w:rsidRPr="00151E5F"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  <w:t>Na ľadovú plochu sa vstupuje len určenými vchodmi, nie preliezaním mantinelu.</w:t>
      </w:r>
    </w:p>
    <w:p w:rsidR="00151E5F" w:rsidRPr="00151E5F" w:rsidRDefault="00151E5F" w:rsidP="00151E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</w:pPr>
      <w:r w:rsidRPr="00151E5F"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  <w:t>Pre deti do 15 rokov doporučujeme používanie ochrannej prilby.</w:t>
      </w:r>
    </w:p>
    <w:p w:rsidR="00151E5F" w:rsidRPr="00151E5F" w:rsidRDefault="00151E5F" w:rsidP="00151E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</w:pPr>
      <w:r w:rsidRPr="00151E5F"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  <w:t>Doporučujeme primerané oblečenie a nosenie rukavíc.</w:t>
      </w:r>
    </w:p>
    <w:p w:rsidR="00151E5F" w:rsidRPr="00151E5F" w:rsidRDefault="00151E5F" w:rsidP="00151E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</w:pPr>
      <w:r w:rsidRPr="00151E5F"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  <w:t xml:space="preserve">Deti do 6 rokov len v </w:t>
      </w:r>
      <w:r w:rsidR="00EE12C5"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  <w:t>sprievode</w:t>
      </w:r>
      <w:r w:rsidRPr="00151E5F"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  <w:t xml:space="preserve"> osoby staršej ako 15 rokov.</w:t>
      </w:r>
    </w:p>
    <w:p w:rsidR="00151E5F" w:rsidRDefault="00151E5F" w:rsidP="00151E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</w:pPr>
      <w:r w:rsidRPr="00151E5F"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  <w:t>Počas verejného korčuľovania je zákaz používať hokejky, puky apod.</w:t>
      </w:r>
    </w:p>
    <w:p w:rsidR="00EE12C5" w:rsidRPr="00151E5F" w:rsidRDefault="00EE12C5" w:rsidP="00151E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  <w:t>Neposkytujeme službu zapožičiavania korčulí.</w:t>
      </w:r>
    </w:p>
    <w:p w:rsidR="00151E5F" w:rsidRPr="00151E5F" w:rsidRDefault="00151E5F" w:rsidP="00151E5F">
      <w:pPr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</w:pPr>
      <w:r w:rsidRPr="00151E5F">
        <w:rPr>
          <w:rFonts w:ascii="roboto" w:eastAsia="Times New Roman" w:hAnsi="roboto" w:cs="Times New Roman"/>
          <w:color w:val="333333"/>
          <w:sz w:val="24"/>
          <w:szCs w:val="24"/>
          <w:lang w:eastAsia="sk-SK"/>
        </w:rPr>
        <w:br/>
      </w:r>
    </w:p>
    <w:p w:rsidR="00151E5F" w:rsidRPr="00EE12C5" w:rsidRDefault="00EE12C5" w:rsidP="00151E5F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333333"/>
          <w:sz w:val="24"/>
          <w:szCs w:val="24"/>
          <w:lang w:eastAsia="sk-SK"/>
        </w:rPr>
      </w:pPr>
      <w:r w:rsidRPr="00EE12C5">
        <w:rPr>
          <w:rFonts w:ascii="roboto" w:eastAsia="Times New Roman" w:hAnsi="roboto" w:cs="Times New Roman"/>
          <w:b/>
          <w:color w:val="333333"/>
          <w:sz w:val="24"/>
          <w:szCs w:val="24"/>
          <w:lang w:eastAsia="sk-SK"/>
        </w:rPr>
        <w:t>Organizačné podmienky sú platné do 31.3.2017</w:t>
      </w:r>
    </w:p>
    <w:p w:rsidR="00B557DE" w:rsidRDefault="00B557DE"/>
    <w:sectPr w:rsidR="00B557DE" w:rsidSect="00B55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eague-spart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1EFB"/>
    <w:multiLevelType w:val="multilevel"/>
    <w:tmpl w:val="7698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E5F"/>
    <w:rsid w:val="0001206B"/>
    <w:rsid w:val="00151E5F"/>
    <w:rsid w:val="00B557DE"/>
    <w:rsid w:val="00EE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57DE"/>
  </w:style>
  <w:style w:type="paragraph" w:styleId="Nadpis1">
    <w:name w:val="heading 1"/>
    <w:basedOn w:val="Normlny"/>
    <w:link w:val="Nadpis1Char"/>
    <w:uiPriority w:val="9"/>
    <w:qFormat/>
    <w:rsid w:val="00151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151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51E5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51E5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51E5F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151E5F"/>
  </w:style>
  <w:style w:type="paragraph" w:styleId="Normlnywebov">
    <w:name w:val="Normal (Web)"/>
    <w:basedOn w:val="Normlny"/>
    <w:uiPriority w:val="99"/>
    <w:semiHidden/>
    <w:unhideWhenUsed/>
    <w:rsid w:val="0015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51E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49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Robota</dc:creator>
  <cp:lastModifiedBy>Admin</cp:lastModifiedBy>
  <cp:revision>2</cp:revision>
  <cp:lastPrinted>2017-03-01T06:36:00Z</cp:lastPrinted>
  <dcterms:created xsi:type="dcterms:W3CDTF">2017-03-01T06:39:00Z</dcterms:created>
  <dcterms:modified xsi:type="dcterms:W3CDTF">2017-03-01T06:39:00Z</dcterms:modified>
</cp:coreProperties>
</file>